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FA5E0D" w:rsidRPr="00C21691" w:rsidRDefault="008C45DB" w:rsidP="00FA5E0D">
            <w:pPr>
              <w:jc w:val="center"/>
              <w:rPr>
                <w:bCs/>
                <w:lang w:val="bg-BG"/>
              </w:rPr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3D7DA0">
              <w:t>МАТЕРИЈАЛНО УГРОЖЕНИМ ОСОБАМА</w:t>
            </w:r>
            <w:r w:rsidR="00C230B3">
              <w:t xml:space="preserve"> У 2022</w:t>
            </w:r>
            <w:r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2693"/>
              <w:gridCol w:w="1417"/>
              <w:gridCol w:w="851"/>
              <w:gridCol w:w="1559"/>
              <w:gridCol w:w="992"/>
            </w:tblGrid>
            <w:tr w:rsidR="00EA0869" w:rsidRPr="001A160E" w:rsidTr="00C230B3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2693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Назив удружења и назив пројекта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992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3D7DA0" w:rsidRPr="001A160E" w:rsidTr="00781AD4">
              <w:trPr>
                <w:trHeight w:val="1511"/>
              </w:trPr>
              <w:tc>
                <w:tcPr>
                  <w:tcW w:w="704" w:type="dxa"/>
                  <w:vAlign w:val="center"/>
                </w:tcPr>
                <w:p w:rsidR="003D7DA0" w:rsidRPr="003D7DA0" w:rsidRDefault="003D7DA0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3D7DA0" w:rsidRDefault="003D7DA0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  <w:vAlign w:val="center"/>
                </w:tcPr>
                <w:p w:rsidR="003D7DA0" w:rsidRPr="00454A01" w:rsidRDefault="003D7DA0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Удружење пензионера општине Владичин Хан – „</w:t>
                  </w:r>
                  <w:r w:rsidR="00454A01">
                    <w:rPr>
                      <w:sz w:val="20"/>
                      <w:szCs w:val="20"/>
                    </w:rPr>
                    <w:t>Унапређење услова рада и подршка угроженим особама“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DA0" w:rsidRDefault="00454A01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250.000,00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3D7DA0" w:rsidRDefault="003D7DA0" w:rsidP="003252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559" w:type="dxa"/>
                  <w:vAlign w:val="center"/>
                </w:tcPr>
                <w:p w:rsidR="003D7DA0" w:rsidRPr="00454A01" w:rsidRDefault="00454A01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3D7DA0" w:rsidRPr="005E72BC" w:rsidRDefault="003D7DA0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3D7DA0" w:rsidRPr="001A160E" w:rsidTr="00C230B3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3D7DA0" w:rsidRPr="003D7DA0" w:rsidRDefault="003D7DA0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3D7DA0" w:rsidRDefault="003D7DA0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93" w:type="dxa"/>
                  <w:vAlign w:val="center"/>
                </w:tcPr>
                <w:p w:rsidR="003D7DA0" w:rsidRPr="00454A01" w:rsidRDefault="003D7DA0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Удружење животна помоћ – „</w:t>
                  </w:r>
                  <w:r w:rsidR="00454A01">
                    <w:rPr>
                      <w:sz w:val="20"/>
                      <w:szCs w:val="20"/>
                    </w:rPr>
                    <w:t>Помоћ материјално угроженим породицама са малолетном децом на територији општине Владичн Хан“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DA0" w:rsidRDefault="00454A01" w:rsidP="000B3D10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120.000,00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3D7DA0" w:rsidRDefault="003D7DA0" w:rsidP="003252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59" w:type="dxa"/>
                  <w:vAlign w:val="center"/>
                </w:tcPr>
                <w:p w:rsidR="003D7DA0" w:rsidRPr="00454A01" w:rsidRDefault="00454A01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3D7DA0" w:rsidRPr="005E72BC" w:rsidRDefault="003D7DA0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230B3" w:rsidRPr="001A160E" w:rsidTr="00C230B3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C230B3" w:rsidRPr="00C230B3" w:rsidRDefault="003D7DA0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C230B3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C230B3" w:rsidRPr="003D7DA0" w:rsidRDefault="00C230B3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 w:rsidR="003D7DA0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93" w:type="dxa"/>
                  <w:vAlign w:val="center"/>
                </w:tcPr>
                <w:p w:rsidR="00C230B3" w:rsidRPr="00C230B3" w:rsidRDefault="00C230B3" w:rsidP="003D7D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Удружење грађана „Центар за инклузију и одрживи развој“, Владичин Хан – „</w:t>
                  </w:r>
                  <w:r w:rsidR="00454A01">
                    <w:rPr>
                      <w:sz w:val="20"/>
                      <w:szCs w:val="20"/>
                    </w:rPr>
                    <w:t>Помоћ материјално угроженим лицима на територији општине Владичин Хан у 2022. години</w:t>
                  </w:r>
                  <w:r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781AD4" w:rsidRPr="00781AD4" w:rsidRDefault="00781AD4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421.600,00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C230B3" w:rsidRPr="003D7DA0" w:rsidRDefault="003D7DA0" w:rsidP="003252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559" w:type="dxa"/>
                  <w:vAlign w:val="center"/>
                </w:tcPr>
                <w:p w:rsidR="00781AD4" w:rsidRPr="00454A01" w:rsidRDefault="00781AD4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235.500,00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C230B3" w:rsidRPr="005E72BC" w:rsidRDefault="00C230B3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3D7DA0" w:rsidRPr="001A160E" w:rsidTr="00781AD4">
              <w:trPr>
                <w:trHeight w:val="1076"/>
              </w:trPr>
              <w:tc>
                <w:tcPr>
                  <w:tcW w:w="704" w:type="dxa"/>
                  <w:vAlign w:val="center"/>
                </w:tcPr>
                <w:p w:rsidR="003D7DA0" w:rsidRDefault="003D7DA0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5E72BC" w:rsidRDefault="003D7DA0" w:rsidP="00C230B3">
                  <w:pPr>
                    <w:jc w:val="center"/>
                    <w:rPr>
                      <w:sz w:val="20"/>
                      <w:szCs w:val="20"/>
                    </w:rPr>
                  </w:pPr>
                  <w:r w:rsidRPr="005E72BC">
                    <w:rPr>
                      <w:sz w:val="20"/>
                      <w:szCs w:val="20"/>
                    </w:rPr>
                    <w:t xml:space="preserve">III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5E72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5E72BC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93" w:type="dxa"/>
                  <w:vAlign w:val="center"/>
                </w:tcPr>
                <w:p w:rsidR="003D7DA0" w:rsidRPr="00454A01" w:rsidRDefault="003D7DA0" w:rsidP="003D7D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Удружење грађана КХАМ, Лепеница – „</w:t>
                  </w:r>
                  <w:r w:rsidR="00454A01">
                    <w:rPr>
                      <w:sz w:val="20"/>
                      <w:szCs w:val="20"/>
                    </w:rPr>
                    <w:t>Инклузија Рома 4“</w:t>
                  </w:r>
                </w:p>
              </w:tc>
              <w:tc>
                <w:tcPr>
                  <w:tcW w:w="1417" w:type="dxa"/>
                  <w:vAlign w:val="center"/>
                </w:tcPr>
                <w:p w:rsidR="003D7DA0" w:rsidRPr="00781AD4" w:rsidRDefault="00781AD4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191.000,00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3D7DA0" w:rsidRDefault="003D7DA0" w:rsidP="003252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559" w:type="dxa"/>
                  <w:vAlign w:val="center"/>
                </w:tcPr>
                <w:p w:rsidR="00781AD4" w:rsidRPr="00454A01" w:rsidRDefault="00781AD4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94.500,00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3D7DA0" w:rsidRPr="005E72BC" w:rsidRDefault="003D7DA0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C230B3">
              <w:tc>
                <w:tcPr>
                  <w:tcW w:w="6516" w:type="dxa"/>
                  <w:gridSpan w:val="5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5E72BC" w:rsidRPr="005E72BC" w:rsidRDefault="00C230B3" w:rsidP="00EA08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="005E72BC" w:rsidRPr="005E72BC">
                    <w:rPr>
                      <w:b/>
                      <w:sz w:val="20"/>
                      <w:szCs w:val="20"/>
                    </w:rPr>
                    <w:t>00.000,00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EA0869" w:rsidRDefault="00EA0869" w:rsidP="0001647B">
      <w:pPr>
        <w:rPr>
          <w:sz w:val="20"/>
          <w:szCs w:val="20"/>
          <w:lang w:val="sr-Cyrl-CS"/>
        </w:rPr>
      </w:pPr>
    </w:p>
    <w:p w:rsidR="003252BD" w:rsidRDefault="003252BD" w:rsidP="0001647B">
      <w:pPr>
        <w:rPr>
          <w:sz w:val="20"/>
          <w:szCs w:val="20"/>
          <w:lang w:val="sr-Cyrl-CS"/>
        </w:rPr>
      </w:pPr>
    </w:p>
    <w:p w:rsidR="008F1356" w:rsidRDefault="008F1356" w:rsidP="0001647B">
      <w:pPr>
        <w:rPr>
          <w:sz w:val="20"/>
          <w:szCs w:val="20"/>
          <w:lang w:val="sr-Cyrl-CS"/>
        </w:rPr>
      </w:pP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r w:rsidR="00C230B3">
        <w:t>Комисија</w:t>
      </w:r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Pr="00C230B3">
        <w:rPr>
          <w:lang w:val="sr-Cyrl-BA"/>
        </w:rPr>
        <w:t>Драган Стевановић_____________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8C45DB" w:rsidRPr="00C230B3">
        <w:rPr>
          <w:lang w:val="sr-Cyrl-BA"/>
        </w:rPr>
        <w:t>Мирјана Ђорђевић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458CF">
      <w:headerReference w:type="default" r:id="rId8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32" w:rsidRDefault="003A6132" w:rsidP="00591871">
      <w:r>
        <w:separator/>
      </w:r>
    </w:p>
  </w:endnote>
  <w:endnote w:type="continuationSeparator" w:id="1">
    <w:p w:rsidR="003A6132" w:rsidRDefault="003A6132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32" w:rsidRDefault="003A6132" w:rsidP="00591871">
      <w:r>
        <w:separator/>
      </w:r>
    </w:p>
  </w:footnote>
  <w:footnote w:type="continuationSeparator" w:id="1">
    <w:p w:rsidR="003A6132" w:rsidRDefault="003A6132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922D5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A6132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7722"/>
    <w:rsid w:val="007C02D8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D1501"/>
    <w:rsid w:val="00DF0C79"/>
    <w:rsid w:val="00DF2403"/>
    <w:rsid w:val="00DF3034"/>
    <w:rsid w:val="00DF7DF7"/>
    <w:rsid w:val="00E03D8D"/>
    <w:rsid w:val="00E049AC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B65BCB1-24A7-4565-9A2C-32CB94DF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Opstinska Uprava 2</cp:lastModifiedBy>
  <cp:revision>5</cp:revision>
  <cp:lastPrinted>2019-03-20T10:19:00Z</cp:lastPrinted>
  <dcterms:created xsi:type="dcterms:W3CDTF">2022-03-18T07:59:00Z</dcterms:created>
  <dcterms:modified xsi:type="dcterms:W3CDTF">2022-03-21T08:46:00Z</dcterms:modified>
</cp:coreProperties>
</file>